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福州惠兴餐饮管理有限公司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0704-2022-FH-2024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下午至2024年06月07日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福州惠兴餐饮管理有限公司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