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0066-2020-2024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西安国仪测控股份有限公司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2024年05月31日 上午至2024年05月31日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