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翎丰医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9 9:00:00上午至2024-05-29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