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百灵天地环保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2日 上午至2024年05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小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