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百灵天地环保科技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2日 上午至2024年05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小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