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涌蓝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9日 下午至2024年05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静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