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石家庄铭硕电力科技有限公司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10443-2024-QEO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2024年05月23日 上午至2024年05月24日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2024-05-22 8:00:00上午至2024-05-22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石家庄铭硕电力科技有限公司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