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龙岩速得鲜农业发展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19-2020-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龚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8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