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河北光联环宇电子科技有限公司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2024-06-03 8:30:00上午至2024-06-03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河北省保定市高碑店市兴隆大街东侧诚信路北侧和谷智能科技小镇A12楼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河北省保定市高碑店市兴隆大街东侧诚信路北侧和谷智能科技小镇A12楼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2024年06月04日 上午至2024年06月05日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