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国诚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2下午至2024-05-2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