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0578-2022-EI H-2024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苏州鲜丰生态农业有限公司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913205065703120811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苏州鲜丰生态农业有限公司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苏州市吴中区横泾街道新齐路以东、泾南路以北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苏州市吴中区横泾街道新齐路以东、泾南路以北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预包装食品（米、面、粮油、冷冻肉），初级农产品（蔬菜、畜禽肉类、蛋类）的销售所涉及的诚信管理活动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苏州鲜丰生态农业有限公司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苏州市吴中区横泾街道新齐路以东、泾南路以北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苏州市吴中区横泾街道新齐路以东、泾南路以北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预包装食品（米、面、粮油、冷冻肉），初级农产品（蔬菜、畜禽肉类、蛋类）的销售所涉及的诚信管理活动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