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陕西黍葵园食品集团有限公司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2024-05-17 8:30:00上午至2024-05-17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西安市高新区天谷七路996号西安国家数字出版基地B座12203室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西安市高新区天谷七路996号西安国家数字出版基地B座12203室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2024年05月18日 上午至2024年05月19日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