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南宁未来已蓝环保有限公司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91450110MAA7RPY46K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南宁未来已蓝环保有限公司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南宁市武鸣区双桥镇苏宫村5、6组锰矿采空区左边厂房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南宁市武鸣区双桥镇苏宫村5、6组锰矿采空区左边厂房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车用尿素的生产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南宁未来已蓝环保有限公司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南宁市武鸣区双桥镇苏宫村5、6组锰矿采空区左边厂房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南宁市武鸣区双桥镇苏宫村5、6组锰矿采空区左边厂房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车用尿素的生产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