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唐山君瑞环保材料有限公司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2024-05-17 8:30:00上午至2024-05-17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唐山君瑞环保材料有限公司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