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河北安佰丝网制品有限公司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10441-2024-QEO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安平县徐疃村北300米处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河北省衡水市安平县堤沃村村北正饶路北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张策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15932316621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15932316621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2024年05月22日 下午至2024年05月23日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Q:1.3,E:1.3,O:1.4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丝网制品（</w:t>
            </w:r>
            <w:r>
              <w:rPr>
                <w:sz w:val="21"/>
                <w:szCs w:val="21"/>
              </w:rPr>
              <w:t>护栏网、声屏障、石笼网、格宾网、防护网、网片、冲孔网、网围栏、编织网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）</w:t>
            </w:r>
            <w:r>
              <w:rPr>
                <w:sz w:val="21"/>
                <w:szCs w:val="21"/>
              </w:rPr>
              <w:t>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丝网制品（</w:t>
            </w:r>
            <w:r>
              <w:rPr>
                <w:sz w:val="21"/>
                <w:szCs w:val="21"/>
              </w:rPr>
              <w:t>护栏网、声屏障、石笼网、格宾网、防护网、网片、冲孔网、网围栏、编织网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）</w:t>
            </w:r>
            <w:r>
              <w:rPr>
                <w:sz w:val="21"/>
                <w:szCs w:val="21"/>
              </w:rPr>
              <w:t>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丝网制品（</w:t>
            </w:r>
            <w:r>
              <w:rPr>
                <w:sz w:val="21"/>
                <w:szCs w:val="21"/>
              </w:rPr>
              <w:t>护栏网、声屏障、石笼网、格宾网、防护网、网片、冲孔网、网围栏、编织网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）</w:t>
            </w:r>
            <w:r>
              <w:rPr>
                <w:sz w:val="21"/>
                <w:szCs w:val="21"/>
              </w:rPr>
              <w:t>的生产</w:t>
            </w:r>
            <w:bookmarkStart w:id="31" w:name="_GoBack"/>
            <w:bookmarkEnd w:id="31"/>
            <w:r>
              <w:rPr>
                <w:sz w:val="21"/>
                <w:szCs w:val="21"/>
              </w:rPr>
              <w:t>产所涉及场所的相关职业健康安全管理活动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Q：17.12.03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崔焕茹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2023-N1QMS-1300714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2023-N1EMS-1300714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2023-N1OHSMS-1300714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15831983366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2024-05-14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25A1117"/>
    <w:rsid w:val="44A318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2024-05-20T09:00:50Z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