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雅镂城市公共设施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1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2日 上午至2024年05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7 14:00:00上午至2024-05-17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雅镂城市公共设施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