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重庆怡天仪器有限公司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0479-2022-Q-2024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2024年05月18日 上午至2024年05月18日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重庆怡天仪器有限公司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