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临海市荣链企业管理有限公司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任泽华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2024年05月30日 上午至2024年05月31日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郭迎春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