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绵竹才府玻璃有限公司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20347-2024-F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2024年05月16日 上午至2024年05月16日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2024-05-15 8:30:00上午至2024-05-15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绵竹才府玻璃有限公司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