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自贡蓝飞科技有限公司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上午至2024年05月17日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文小华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