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盐城源盛新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5 8:00:00上午至2024-05-1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