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盐城源盛新型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6日 上午至2024年05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蔡志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