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石家庄创能煤矿机械制造有限公司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0448-2022-Q-2024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2024年05月22日 上午至2024年05月22日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石家庄创能煤矿机械制造有限公司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