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龙岩速得鲜农业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9-2020-H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