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0084-2020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大庆市畅恒石油科技有限公司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2024年05月27日 上午至2024年05月28日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