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卓辰教育装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冷春宇</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2 8:00:00上午至2024-05-12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菏泽市鄄城县凤凰路路东华兴玻璃厂北邻</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菏泽市鄄城县凤凰路路东华兴玻璃厂北邻</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3日 上午至2024年05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