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西安美真斯科技有限公司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陕西省西安市国家民用航天产业基地神舟三路532号十一科技西北大厦12层1205室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陕西省西安市国家民用航天产业基地神舟三路532号十一科技西北大厦14楼1402室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李东方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18710360526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18710360526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计算机软件的开发、物联网技术服务、物联网设备制造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19.02.00;19.03.00;33.02.01;34.06.00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19.02.00,19.03.00,33.02.01,34.06.00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3A1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2024-05-14T03:18:37Z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