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四川省省安机电工程有限公司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张心</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2024-05-11 14:30:00上午至2024-05-11 18:30:00下午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四川省德阳市河东区岷江路与民营街交汇处 1 幢</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四川省德阳市泰山南路二段161号</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2024年05月17日 上午至2024年05月17日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