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安徽天雾一七泡沫技术有限公司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Q:18.02.06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2024年05月23日 上午至2024年05月25日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安徽省滁州市明光市经济开发区建成区兴业路以东、中宁路以北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安徽省滁州市明光市经济开发区建成区兴业路以东、中宁路以北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