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河北山猛机械制造有限公司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10205-2024-SA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2024年05月13日 上午至2024年05月14日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