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河北山猛机械制造有限公司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2024年05月13日 上午至2024年05月14日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赵红霞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