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嘉兴市宇丰果蔬食品有限公司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F：ISO 22000:2018,H：危害分析与关键控制点（HACCP）体系认证要求（V1.0）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10411-2023-FH-2024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2024年05月23日 上午至2024年05月24日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嘉兴市宇丰果蔬食品有限公司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