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嘉兴市宇丰果蔬食品有限公司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10411-2023-FH-2024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