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中林广生科技股份有限公司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2024年05月13日 下午至2024年05月14日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易千渝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