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陕西长鹿建设工程有限公司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10411-2024-QEO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陕西省西安市莲湖区劳动南路296号民航基地小区院内JD-061号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rFonts w:hint="eastAsia" w:eastAsia="宋体"/>
                <w:sz w:val="21"/>
                <w:szCs w:val="21"/>
                <w:lang w:eastAsia="zh-CN"/>
              </w:rPr>
            </w:pPr>
            <w:bookmarkStart w:id="3" w:name="生产地址"/>
            <w:r>
              <w:rPr>
                <w:sz w:val="21"/>
                <w:szCs w:val="21"/>
              </w:rPr>
              <w:t>陕西省西安市莲湖区劳动南路296号民航基地小区院内JD-061号</w:t>
            </w:r>
            <w:bookmarkEnd w:id="3"/>
            <w:r>
              <w:rPr>
                <w:rFonts w:hint="eastAsia"/>
                <w:sz w:val="21"/>
                <w:szCs w:val="21"/>
                <w:lang w:eastAsia="zh-CN"/>
              </w:rPr>
              <w:t>；蓝田县华胥镇西北家具工业园红河三路1号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任孟彦</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18791196778</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18791196778</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Q:15,E:15,O:15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2024年05月11日 下午至2024年05月12日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Q:1.4,E:1.4,O:1.7</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sz w:val="21"/>
                <w:szCs w:val="21"/>
              </w:rPr>
              <w:t>■是  □否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Q：资质范围内的消防设施维护保养服务</w:t>
            </w:r>
          </w:p>
          <w:p>
            <w:pPr>
              <w:tabs>
                <w:tab w:val="left" w:pos="0"/>
              </w:tabs>
              <w:jc w:val="left"/>
              <w:rPr>
                <w:sz w:val="21"/>
                <w:szCs w:val="21"/>
              </w:rPr>
            </w:pPr>
            <w:r>
              <w:rPr>
                <w:sz w:val="21"/>
                <w:szCs w:val="21"/>
              </w:rPr>
              <w:t>E：资质范围内的消防设施维护保养服务所涉及场所的相关环境管理活动</w:t>
            </w:r>
          </w:p>
          <w:p>
            <w:pPr>
              <w:tabs>
                <w:tab w:val="left" w:pos="0"/>
              </w:tabs>
              <w:jc w:val="left"/>
              <w:rPr>
                <w:sz w:val="21"/>
                <w:szCs w:val="21"/>
              </w:rPr>
            </w:pPr>
            <w:r>
              <w:rPr>
                <w:sz w:val="21"/>
                <w:szCs w:val="21"/>
              </w:rPr>
              <w:t>O：资质范围内的消防设施维护保养服务所涉及场所的相关职业健康安全管理活动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Q：35.13.00</w:t>
            </w:r>
          </w:p>
          <w:p>
            <w:pPr>
              <w:tabs>
                <w:tab w:val="left" w:pos="0"/>
              </w:tabs>
              <w:rPr>
                <w:sz w:val="21"/>
                <w:szCs w:val="21"/>
              </w:rPr>
            </w:pPr>
            <w:r>
              <w:rPr>
                <w:sz w:val="21"/>
                <w:szCs w:val="21"/>
              </w:rPr>
              <w:t>E：35.13.00</w:t>
            </w:r>
          </w:p>
          <w:p>
            <w:pPr>
              <w:tabs>
                <w:tab w:val="left" w:pos="0"/>
              </w:tabs>
              <w:rPr>
                <w:sz w:val="21"/>
                <w:szCs w:val="21"/>
              </w:rPr>
            </w:pPr>
            <w:r>
              <w:rPr>
                <w:sz w:val="21"/>
                <w:szCs w:val="21"/>
              </w:rPr>
              <w:t>O：35.13.00</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郭力</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2023-N1QMS-2263290</w:t>
            </w:r>
          </w:p>
          <w:p>
            <w:pPr>
              <w:ind w:left="117"/>
              <w:jc w:val="center"/>
              <w:rPr>
                <w:sz w:val="21"/>
                <w:szCs w:val="21"/>
              </w:rPr>
            </w:pPr>
            <w:r>
              <w:rPr>
                <w:sz w:val="21"/>
                <w:szCs w:val="21"/>
              </w:rPr>
              <w:t>2023-N1EMS-2263290</w:t>
            </w:r>
          </w:p>
          <w:p>
            <w:pPr>
              <w:ind w:left="117"/>
              <w:jc w:val="center"/>
              <w:rPr>
                <w:sz w:val="21"/>
                <w:szCs w:val="21"/>
              </w:rPr>
            </w:pPr>
            <w:r>
              <w:rPr>
                <w:sz w:val="21"/>
                <w:szCs w:val="21"/>
              </w:rPr>
              <w:t>2022-N1OHSMS-1263290</w:t>
            </w:r>
          </w:p>
        </w:tc>
        <w:tc>
          <w:tcPr>
            <w:tcW w:w="3684" w:type="dxa"/>
            <w:gridSpan w:val="9"/>
            <w:vAlign w:val="center"/>
          </w:tcPr>
          <w:p>
            <w:pPr>
              <w:jc w:val="center"/>
              <w:rPr>
                <w:sz w:val="21"/>
                <w:szCs w:val="21"/>
              </w:rPr>
            </w:pPr>
            <w:r>
              <w:rPr>
                <w:sz w:val="21"/>
                <w:szCs w:val="21"/>
              </w:rPr>
              <w:t>Q:35.13.00</w:t>
            </w:r>
          </w:p>
          <w:p>
            <w:pPr>
              <w:jc w:val="center"/>
              <w:rPr>
                <w:sz w:val="21"/>
                <w:szCs w:val="21"/>
              </w:rPr>
            </w:pPr>
            <w:r>
              <w:rPr>
                <w:sz w:val="21"/>
                <w:szCs w:val="21"/>
              </w:rPr>
              <w:t>E:35.13.00</w:t>
            </w:r>
          </w:p>
          <w:p>
            <w:pPr>
              <w:jc w:val="center"/>
              <w:rPr>
                <w:sz w:val="21"/>
                <w:szCs w:val="21"/>
              </w:rPr>
            </w:pPr>
            <w:r>
              <w:rPr>
                <w:sz w:val="21"/>
                <w:szCs w:val="21"/>
              </w:rPr>
              <w:t>O:35.13.00</w:t>
            </w:r>
          </w:p>
        </w:tc>
        <w:tc>
          <w:tcPr>
            <w:tcW w:w="1560" w:type="dxa"/>
            <w:gridSpan w:val="2"/>
            <w:vAlign w:val="center"/>
          </w:tcPr>
          <w:p>
            <w:pPr>
              <w:jc w:val="center"/>
              <w:rPr>
                <w:sz w:val="21"/>
                <w:szCs w:val="21"/>
              </w:rPr>
            </w:pPr>
            <w:r>
              <w:rPr>
                <w:sz w:val="21"/>
                <w:szCs w:val="21"/>
              </w:rPr>
              <w:t>18429080135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李宝花</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2022-N1QMS-2239141</w:t>
            </w:r>
          </w:p>
          <w:p>
            <w:pPr>
              <w:ind w:left="117"/>
              <w:jc w:val="center"/>
              <w:rPr>
                <w:sz w:val="21"/>
                <w:szCs w:val="21"/>
              </w:rPr>
            </w:pPr>
            <w:r>
              <w:rPr>
                <w:sz w:val="21"/>
                <w:szCs w:val="21"/>
              </w:rPr>
              <w:t>2022-N1EMS-2239141</w:t>
            </w:r>
          </w:p>
          <w:p>
            <w:pPr>
              <w:ind w:left="117"/>
              <w:jc w:val="center"/>
              <w:rPr>
                <w:sz w:val="21"/>
                <w:szCs w:val="21"/>
              </w:rPr>
            </w:pPr>
            <w:r>
              <w:rPr>
                <w:sz w:val="21"/>
                <w:szCs w:val="21"/>
              </w:rPr>
              <w:t>2021-N1OHSMS-1239141</w:t>
            </w:r>
          </w:p>
        </w:tc>
        <w:tc>
          <w:tcPr>
            <w:tcW w:w="3684" w:type="dxa"/>
            <w:gridSpan w:val="9"/>
            <w:vAlign w:val="center"/>
          </w:tcPr>
          <w:p>
            <w:pPr>
              <w:jc w:val="center"/>
              <w:rPr>
                <w:sz w:val="21"/>
                <w:szCs w:val="21"/>
              </w:rPr>
            </w:pPr>
            <w:r>
              <w:rPr>
                <w:sz w:val="21"/>
                <w:szCs w:val="21"/>
              </w:rPr>
              <w:t>Q:35.13.00</w:t>
            </w:r>
          </w:p>
          <w:p>
            <w:pPr>
              <w:jc w:val="center"/>
              <w:rPr>
                <w:sz w:val="21"/>
                <w:szCs w:val="21"/>
              </w:rPr>
            </w:pPr>
            <w:r>
              <w:rPr>
                <w:sz w:val="21"/>
                <w:szCs w:val="21"/>
              </w:rPr>
              <w:t>E:35.13.00</w:t>
            </w:r>
          </w:p>
          <w:p>
            <w:pPr>
              <w:jc w:val="center"/>
              <w:rPr>
                <w:sz w:val="21"/>
                <w:szCs w:val="21"/>
              </w:rPr>
            </w:pPr>
            <w:r>
              <w:rPr>
                <w:sz w:val="21"/>
                <w:szCs w:val="21"/>
              </w:rPr>
              <w:t>O:35.13.00</w:t>
            </w:r>
          </w:p>
        </w:tc>
        <w:tc>
          <w:tcPr>
            <w:tcW w:w="1560" w:type="dxa"/>
            <w:gridSpan w:val="2"/>
            <w:vAlign w:val="center"/>
          </w:tcPr>
          <w:p>
            <w:pPr>
              <w:jc w:val="center"/>
              <w:rPr>
                <w:sz w:val="21"/>
                <w:szCs w:val="21"/>
              </w:rPr>
            </w:pPr>
            <w:r>
              <w:rPr>
                <w:sz w:val="21"/>
                <w:szCs w:val="21"/>
              </w:rPr>
              <w:t>18091597693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高艳</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2024-N1QMS-1407290</w:t>
            </w:r>
          </w:p>
          <w:p>
            <w:pPr>
              <w:ind w:left="117"/>
              <w:jc w:val="center"/>
              <w:rPr>
                <w:sz w:val="21"/>
                <w:szCs w:val="21"/>
              </w:rPr>
            </w:pPr>
            <w:r>
              <w:rPr>
                <w:sz w:val="21"/>
                <w:szCs w:val="21"/>
              </w:rPr>
              <w:t>2024-N0EMS-1407290</w:t>
            </w:r>
          </w:p>
          <w:p>
            <w:pPr>
              <w:ind w:left="117"/>
              <w:jc w:val="center"/>
              <w:rPr>
                <w:sz w:val="21"/>
                <w:szCs w:val="21"/>
              </w:rPr>
            </w:pPr>
            <w:r>
              <w:rPr>
                <w:sz w:val="21"/>
                <w:szCs w:val="21"/>
              </w:rPr>
              <w:t>2024-N0OHSMS-1407290</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18392191656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1" w:name="_GoBack"/>
            <w:bookmarkEnd w:id="31"/>
            <w:r>
              <w:rPr>
                <w:rFonts w:hint="eastAsia"/>
                <w:sz w:val="21"/>
                <w:szCs w:val="21"/>
              </w:rPr>
              <w:t>审核部联系人：</w:t>
            </w:r>
          </w:p>
          <w:p>
            <w:pPr>
              <w:widowControl/>
              <w:jc w:val="left"/>
              <w:rPr>
                <w:sz w:val="21"/>
                <w:szCs w:val="21"/>
              </w:rPr>
            </w:pPr>
            <w:bookmarkStart w:id="29" w:name="审核派遣人"/>
            <w:r>
              <w:rPr>
                <w:sz w:val="21"/>
                <w:szCs w:val="21"/>
              </w:rPr>
              <w:t>夏僧道</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2024-04-30</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2E2142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8</TotalTime>
  <ScaleCrop>false</ScaleCrop>
  <LinksUpToDate>false</LinksUpToDate>
  <CharactersWithSpaces>1588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2024-04-30T05:45:54Z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2052-12.1.0.16729</vt:lpwstr>
  </property>
</Properties>
</file>