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凯博斯特电气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3 9:00:00上午至2024-05-13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