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20287-2024-QEOFH</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（第二阶段）</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南充典源后勤管理服务有限公司</w:t>
      </w:r>
      <w:bookmarkEnd w:id="1"/>
    </w:p>
    <w:p>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柯林平</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黄童彤</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报告日期：</w:t>
            </w:r>
          </w:p>
        </w:tc>
        <w:tc>
          <w:tcPr>
            <w:tcW w:w="4077" w:type="dxa"/>
            <w:tcBorders>
              <w:left w:val="nil"/>
              <w:right w:val="nil"/>
            </w:tcBorders>
            <w:vAlign w:val="center"/>
          </w:tcPr>
          <w:p>
            <w:pPr>
              <w:pStyle w:val="2"/>
              <w:ind w:firstLine="566" w:firstLineChars="245"/>
              <w:jc w:val="center"/>
            </w:pPr>
            <w:r>
              <w:rPr>
                <w:rFonts w:hint="eastAsia"/>
                <w:b/>
                <w:bCs w:val="0"/>
              </w:rPr>
              <w:t>年月日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szCs w:val="21"/>
        </w:rPr>
      </w:pPr>
      <w:r>
        <w:rPr>
          <w:rFonts w:hint="eastAsia"/>
          <w:szCs w:val="21"/>
        </w:rPr>
        <w:t>承诺人审核组长：</w:t>
      </w:r>
    </w:p>
    <w:p>
      <w:pPr>
        <w:spacing w:line="380" w:lineRule="exact"/>
        <w:ind w:firstLine="5040" w:firstLineChars="2400"/>
        <w:rPr>
          <w:szCs w:val="21"/>
        </w:rPr>
      </w:pPr>
      <w:r>
        <w:rPr>
          <w:rFonts w:hint="eastAsia"/>
          <w:szCs w:val="21"/>
        </w:rPr>
        <w:t>组员：</w:t>
      </w:r>
    </w:p>
    <w:p>
      <w:pPr>
        <w:pStyle w:val="26"/>
        <w:spacing w:before="156" w:beforeLines="50" w:after="156" w:afterLines="50" w:line="276" w:lineRule="auto"/>
        <w:rPr>
          <w:b/>
          <w:color w:val="auto"/>
          <w:kern w:val="2"/>
          <w:sz w:val="21"/>
        </w:rPr>
      </w:pPr>
    </w:p>
    <w:p>
      <w:pPr>
        <w:pStyle w:val="26"/>
        <w:spacing w:before="156" w:beforeLines="50" w:after="156" w:afterLines="50" w:line="276" w:lineRule="auto"/>
        <w:rPr>
          <w:b/>
          <w:color w:val="auto"/>
          <w:kern w:val="2"/>
          <w:sz w:val="21"/>
          <w:lang w:val="en-GB"/>
        </w:rPr>
      </w:pPr>
    </w:p>
    <w:p>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360"/>
        <w:gridCol w:w="305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360" w:type="dxa"/>
            <w:vAlign w:val="center"/>
          </w:tcPr>
          <w:p>
            <w:pPr>
              <w:spacing w:line="360" w:lineRule="exact"/>
              <w:jc w:val="center"/>
              <w:rPr>
                <w:b/>
                <w:szCs w:val="21"/>
              </w:rPr>
            </w:pPr>
            <w:r>
              <w:rPr>
                <w:rFonts w:hint="eastAsia"/>
                <w:b/>
                <w:szCs w:val="21"/>
              </w:rPr>
              <w:t>审核员注册证书号</w:t>
            </w:r>
          </w:p>
        </w:tc>
        <w:tc>
          <w:tcPr>
            <w:tcW w:w="3053" w:type="dxa"/>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柯林平</w:t>
            </w:r>
          </w:p>
        </w:tc>
        <w:tc>
          <w:tcPr>
            <w:tcW w:w="1051" w:type="dxa"/>
            <w:vAlign w:val="center"/>
          </w:tcPr>
          <w:p>
            <w:pPr>
              <w:spacing w:line="360" w:lineRule="exact"/>
              <w:jc w:val="center"/>
              <w:rPr>
                <w:b/>
                <w:szCs w:val="21"/>
              </w:rPr>
            </w:pPr>
            <w:r>
              <w:rPr>
                <w:b/>
                <w:szCs w:val="21"/>
              </w:rPr>
              <w:t>组长</w:t>
            </w:r>
          </w:p>
        </w:tc>
        <w:tc>
          <w:tcPr>
            <w:tcW w:w="1466" w:type="dxa"/>
            <w:vAlign w:val="center"/>
          </w:tcPr>
          <w:p>
            <w:pPr>
              <w:spacing w:line="360" w:lineRule="exact"/>
              <w:jc w:val="center"/>
              <w:rPr>
                <w:b/>
                <w:szCs w:val="21"/>
              </w:rPr>
            </w:pPr>
            <w:r>
              <w:rPr>
                <w:b/>
                <w:szCs w:val="21"/>
              </w:rPr>
              <w:t>F:审核员</w:t>
            </w:r>
          </w:p>
          <w:p>
            <w:pPr>
              <w:spacing w:line="360" w:lineRule="exact"/>
              <w:jc w:val="center"/>
              <w:rPr>
                <w:b/>
                <w:szCs w:val="21"/>
              </w:rPr>
            </w:pPr>
            <w:r>
              <w:rPr>
                <w:b/>
                <w:szCs w:val="21"/>
              </w:rPr>
              <w:t>H:审核员</w:t>
            </w:r>
          </w:p>
        </w:tc>
        <w:tc>
          <w:tcPr>
            <w:tcW w:w="2360" w:type="dxa"/>
            <w:vAlign w:val="center"/>
          </w:tcPr>
          <w:p>
            <w:pPr>
              <w:spacing w:line="360" w:lineRule="exact"/>
              <w:jc w:val="center"/>
              <w:rPr>
                <w:b/>
                <w:szCs w:val="21"/>
              </w:rPr>
            </w:pPr>
            <w:r>
              <w:rPr>
                <w:b/>
                <w:szCs w:val="21"/>
              </w:rPr>
              <w:t>2021-N1FSMS-3050340</w:t>
            </w:r>
          </w:p>
          <w:p>
            <w:pPr>
              <w:spacing w:line="360" w:lineRule="exact"/>
              <w:jc w:val="center"/>
              <w:rPr>
                <w:b/>
                <w:szCs w:val="21"/>
              </w:rPr>
            </w:pPr>
            <w:r>
              <w:rPr>
                <w:b/>
                <w:szCs w:val="21"/>
              </w:rPr>
              <w:t>2021-N1HACCP-3050340</w:t>
            </w:r>
          </w:p>
        </w:tc>
        <w:tc>
          <w:tcPr>
            <w:tcW w:w="3053" w:type="dxa"/>
            <w:vAlign w:val="center"/>
          </w:tcPr>
          <w:p>
            <w:pPr>
              <w:spacing w:line="360" w:lineRule="exact"/>
              <w:jc w:val="center"/>
              <w:rPr>
                <w:b/>
                <w:szCs w:val="21"/>
              </w:rPr>
            </w:pPr>
            <w:r>
              <w:rPr>
                <w:b/>
                <w:szCs w:val="21"/>
              </w:rPr>
              <w:t>F:E,FI-2,GII</w:t>
            </w:r>
          </w:p>
          <w:p>
            <w:pPr>
              <w:spacing w:line="360" w:lineRule="exact"/>
              <w:jc w:val="center"/>
              <w:rPr>
                <w:b/>
                <w:szCs w:val="21"/>
              </w:rPr>
            </w:pPr>
            <w:r>
              <w:rPr>
                <w:b/>
                <w:szCs w:val="21"/>
              </w:rPr>
              <w:t>H:E,FI-2,GII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黄童彤</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F:审核员</w:t>
            </w:r>
          </w:p>
          <w:p>
            <w:pPr>
              <w:spacing w:line="360" w:lineRule="exact"/>
              <w:jc w:val="center"/>
              <w:rPr>
                <w:b/>
                <w:szCs w:val="21"/>
              </w:rPr>
            </w:pPr>
            <w:r>
              <w:rPr>
                <w:b/>
                <w:szCs w:val="21"/>
              </w:rPr>
              <w:t>H:实习审核员</w:t>
            </w:r>
          </w:p>
        </w:tc>
        <w:tc>
          <w:tcPr>
            <w:tcW w:w="2360" w:type="dxa"/>
            <w:vAlign w:val="center"/>
          </w:tcPr>
          <w:p>
            <w:pPr>
              <w:spacing w:line="360" w:lineRule="exact"/>
              <w:jc w:val="center"/>
              <w:rPr>
                <w:b/>
                <w:szCs w:val="21"/>
              </w:rPr>
            </w:pPr>
            <w:r>
              <w:rPr>
                <w:b/>
                <w:szCs w:val="21"/>
              </w:rPr>
              <w:t>2024-N1FSMS-1301841</w:t>
            </w:r>
          </w:p>
          <w:p>
            <w:pPr>
              <w:spacing w:line="360" w:lineRule="exact"/>
              <w:jc w:val="center"/>
              <w:rPr>
                <w:b/>
                <w:szCs w:val="21"/>
              </w:rPr>
            </w:pPr>
            <w:r>
              <w:rPr>
                <w:b/>
                <w:szCs w:val="21"/>
              </w:rPr>
              <w:t>培训证书</w:t>
            </w:r>
          </w:p>
        </w:tc>
        <w:tc>
          <w:tcPr>
            <w:tcW w:w="3053" w:type="dxa"/>
            <w:vAlign w:val="center"/>
          </w:tcPr>
          <w:p>
            <w:pPr>
              <w:spacing w:line="360" w:lineRule="exact"/>
              <w:jc w:val="center"/>
              <w:rPr>
                <w:b/>
                <w:szCs w:val="21"/>
              </w:rPr>
            </w:pPr>
            <w:r>
              <w:rPr>
                <w:b/>
                <w:szCs w:val="21"/>
              </w:rPr>
              <w:t>F:E,FI-2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rPr>
                <w:szCs w:val="21"/>
              </w:rPr>
            </w:pPr>
          </w:p>
        </w:tc>
        <w:tc>
          <w:tcPr>
            <w:tcW w:w="1466" w:type="dxa"/>
            <w:vAlign w:val="center"/>
          </w:tcPr>
          <w:p>
            <w:pPr>
              <w:spacing w:line="360" w:lineRule="exact"/>
              <w:jc w:val="center"/>
              <w:rPr>
                <w:szCs w:val="21"/>
              </w:rPr>
            </w:pPr>
          </w:p>
        </w:tc>
        <w:tc>
          <w:tcPr>
            <w:tcW w:w="2360" w:type="dxa"/>
            <w:vAlign w:val="center"/>
          </w:tcPr>
          <w:p>
            <w:pPr>
              <w:spacing w:line="360" w:lineRule="exact"/>
              <w:jc w:val="center"/>
              <w:rPr>
                <w:szCs w:val="21"/>
              </w:rPr>
            </w:pPr>
          </w:p>
        </w:tc>
        <w:tc>
          <w:tcPr>
            <w:tcW w:w="3053" w:type="dxa"/>
            <w:vAlign w:val="center"/>
          </w:tcPr>
          <w:p>
            <w:pPr>
              <w:spacing w:line="360" w:lineRule="exact"/>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360" w:type="dxa"/>
            <w:vAlign w:val="center"/>
          </w:tcPr>
          <w:p>
            <w:pPr>
              <w:spacing w:line="360" w:lineRule="exact"/>
              <w:jc w:val="center"/>
            </w:pPr>
          </w:p>
        </w:tc>
        <w:tc>
          <w:tcPr>
            <w:tcW w:w="3053" w:type="dxa"/>
            <w:vAlign w:val="center"/>
          </w:tcPr>
          <w:p>
            <w:pPr>
              <w:spacing w:line="36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360" w:type="dxa"/>
            <w:vAlign w:val="center"/>
          </w:tcPr>
          <w:p>
            <w:pPr>
              <w:spacing w:line="360" w:lineRule="exact"/>
              <w:jc w:val="center"/>
            </w:pPr>
          </w:p>
        </w:tc>
        <w:tc>
          <w:tcPr>
            <w:tcW w:w="3053" w:type="dxa"/>
            <w:vAlign w:val="center"/>
          </w:tcPr>
          <w:p>
            <w:pPr>
              <w:spacing w:line="360" w:lineRule="exact"/>
              <w:jc w:val="center"/>
            </w:pPr>
          </w:p>
        </w:tc>
      </w:tr>
    </w:tbl>
    <w:p>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食品安全管理体系,危害分析与关键控制点体系</w:t>
      </w:r>
      <w:bookmarkEnd w:id="10"/>
      <w:r>
        <w:rPr>
          <w:rFonts w:hint="eastAsia" w:cs="宋体"/>
          <w:b/>
          <w:kern w:val="0"/>
          <w:szCs w:val="21"/>
        </w:rPr>
        <w:t>）</w:t>
      </w:r>
      <w:r>
        <w:rPr>
          <w:rFonts w:hint="eastAsia" w:cs="宋体"/>
          <w:kern w:val="0"/>
          <w:szCs w:val="21"/>
        </w:rPr>
        <w:t>与审核准则的符合性和有效性，从而确定能否推荐注册认证。</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F：ISO 22000:2018,H：危害分析与关键控制点（HACCP）体系认证要求（V1.0）</w:t>
            </w:r>
            <w:bookmarkEnd w:id="11"/>
          </w:p>
        </w:tc>
      </w:tr>
    </w:tbl>
    <w:p>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2024年05月1</w:t>
      </w:r>
      <w:r>
        <w:rPr>
          <w:rFonts w:hint="eastAsia"/>
          <w:color w:val="auto"/>
          <w:kern w:val="2"/>
          <w:sz w:val="21"/>
          <w:szCs w:val="21"/>
          <w:lang w:val="en-US" w:eastAsia="zh-CN"/>
        </w:rPr>
        <w:t>2</w:t>
      </w:r>
      <w:r>
        <w:rPr>
          <w:rFonts w:hint="eastAsia"/>
          <w:color w:val="auto"/>
          <w:kern w:val="2"/>
          <w:sz w:val="21"/>
          <w:szCs w:val="21"/>
        </w:rPr>
        <w:t>日 下午至2024年05月1</w:t>
      </w:r>
      <w:r>
        <w:rPr>
          <w:rFonts w:hint="eastAsia"/>
          <w:color w:val="auto"/>
          <w:kern w:val="2"/>
          <w:sz w:val="21"/>
          <w:szCs w:val="21"/>
          <w:lang w:val="en-US" w:eastAsia="zh-CN"/>
        </w:rPr>
        <w:t>4</w:t>
      </w:r>
      <w:bookmarkStart w:id="27" w:name="_GoBack"/>
      <w:bookmarkEnd w:id="27"/>
      <w:r>
        <w:rPr>
          <w:rFonts w:hint="eastAsia"/>
          <w:color w:val="auto"/>
          <w:kern w:val="2"/>
          <w:sz w:val="21"/>
          <w:szCs w:val="21"/>
        </w:rPr>
        <w:t>日 下午</w:t>
      </w:r>
      <w:bookmarkEnd w:id="15"/>
      <w:r>
        <w:rPr>
          <w:rFonts w:hint="eastAsia"/>
          <w:color w:val="auto"/>
          <w:kern w:val="2"/>
          <w:sz w:val="21"/>
          <w:szCs w:val="21"/>
        </w:rPr>
        <w:t>实施审核。</w:t>
      </w:r>
    </w:p>
    <w:p>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rPr>
          <w:color w:val="auto"/>
          <w:kern w:val="2"/>
          <w:sz w:val="21"/>
          <w:szCs w:val="21"/>
        </w:rPr>
      </w:pPr>
    </w:p>
    <w:p>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9" w:name="注册地址"/>
      <w:r>
        <w:t>四川省南充市顺庆区大北街101号</w:t>
      </w:r>
      <w:bookmarkEnd w:id="19"/>
    </w:p>
    <w:p>
      <w:pPr>
        <w:spacing w:line="360" w:lineRule="exact"/>
        <w:ind w:firstLine="420" w:firstLineChars="200"/>
      </w:pPr>
      <w:r>
        <w:rPr>
          <w:rFonts w:hint="eastAsia"/>
        </w:rPr>
        <w:t>办公地址：</w:t>
      </w:r>
    </w:p>
    <w:p>
      <w:pPr>
        <w:spacing w:line="360" w:lineRule="exact"/>
        <w:ind w:firstLine="420" w:firstLineChars="200"/>
      </w:pPr>
      <w:r>
        <w:rPr>
          <w:rFonts w:hint="eastAsia"/>
        </w:rPr>
        <w:t>经营地址：</w:t>
      </w:r>
      <w:bookmarkStart w:id="20" w:name="生产地址"/>
      <w:r>
        <w:t>南充市顺庆区华荣路二段69号</w:t>
      </w:r>
      <w:bookmarkEnd w:id="20"/>
    </w:p>
    <w:p>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pPr>
        <w:rPr>
          <w:szCs w:val="21"/>
        </w:rPr>
      </w:pP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于年月日-   年月日进行了第一阶段审核，审核结果详见一阶段审核报告。</w:t>
      </w:r>
    </w:p>
    <w:p>
      <w:pPr>
        <w:ind w:firstLine="420" w:firstLineChars="200"/>
        <w:rPr>
          <w:szCs w:val="21"/>
        </w:rPr>
      </w:pPr>
      <w:r>
        <w:rPr>
          <w:rFonts w:hint="eastAsia"/>
          <w:szCs w:val="21"/>
        </w:rPr>
        <w:t>一阶段识别的重要审核点：</w:t>
      </w:r>
    </w:p>
    <w:p>
      <w:pPr>
        <w:rPr>
          <w:szCs w:val="21"/>
        </w:rPr>
      </w:pPr>
    </w:p>
    <w:p>
      <w:pPr>
        <w:rPr>
          <w:b/>
          <w:szCs w:val="21"/>
        </w:rPr>
      </w:pPr>
      <w:r>
        <w:rPr>
          <w:rFonts w:hint="eastAsia"/>
          <w:b/>
          <w:szCs w:val="21"/>
        </w:rPr>
        <w:t>1.5.5 本次审核计划完成情况：</w:t>
      </w:r>
    </w:p>
    <w:p>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审核中提出严重不符合项（）项，轻微不符合项（）项，涉及部门/条款: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pPr>
        <w:tabs>
          <w:tab w:val="left" w:pos="2552"/>
        </w:tabs>
        <w:spacing w:line="360" w:lineRule="auto"/>
        <w:ind w:left="420" w:leftChars="200"/>
        <w:rPr>
          <w:szCs w:val="21"/>
        </w:rPr>
      </w:pPr>
      <w:r>
        <w:rPr>
          <w:rFonts w:hint="eastAsia"/>
          <w:szCs w:val="21"/>
        </w:rPr>
        <w:t>双方商定的不符合项整改时限：年月日前提交审核组长。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szCs w:val="21"/>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2）风险提示：</w:t>
      </w:r>
    </w:p>
    <w:p>
      <w:pPr>
        <w:spacing w:line="360" w:lineRule="auto"/>
        <w:rPr>
          <w:szCs w:val="21"/>
        </w:rPr>
      </w:pPr>
    </w:p>
    <w:p>
      <w:pPr>
        <w:spacing w:line="360" w:lineRule="auto"/>
        <w:rPr>
          <w:b/>
          <w:szCs w:val="21"/>
        </w:rPr>
      </w:pPr>
      <w:r>
        <w:rPr>
          <w:rFonts w:hint="eastAsia"/>
          <w:b/>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szCs w:val="21"/>
          <w:lang w:val="en-GB"/>
        </w:rPr>
      </w:pP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1）组织成立时间：年月日体系实施时间：</w:t>
      </w:r>
      <w:r>
        <w:rPr>
          <w:rFonts w:hint="eastAsia"/>
          <w:szCs w:val="21"/>
        </w:rPr>
        <w:t>年月日</w:t>
      </w:r>
    </w:p>
    <w:p>
      <w:pPr>
        <w:spacing w:line="360" w:lineRule="auto"/>
        <w:rPr>
          <w:rFonts w:cs="宋体"/>
          <w:szCs w:val="21"/>
        </w:rPr>
      </w:pPr>
      <w:r>
        <w:rPr>
          <w:rFonts w:hint="eastAsia" w:cs="宋体"/>
          <w:szCs w:val="21"/>
        </w:rPr>
        <w:t>2）法律地位证明文件有：</w:t>
      </w:r>
    </w:p>
    <w:p>
      <w:pPr>
        <w:spacing w:line="360" w:lineRule="auto"/>
        <w:rPr>
          <w:rFonts w:cs="宋体"/>
          <w:szCs w:val="21"/>
        </w:rPr>
      </w:pPr>
    </w:p>
    <w:p>
      <w:pPr>
        <w:spacing w:line="360" w:lineRule="auto"/>
        <w:rPr>
          <w:rFonts w:cs="宋体"/>
          <w:szCs w:val="21"/>
        </w:rPr>
      </w:pPr>
      <w:r>
        <w:rPr>
          <w:rFonts w:hint="eastAsia" w:cs="宋体"/>
          <w:szCs w:val="21"/>
        </w:rPr>
        <w:t>3）审核范围内覆盖员工总人数：人。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ind w:firstLine="315" w:firstLineChars="150"/>
        <w:rPr>
          <w:rFonts w:cs="宋体"/>
          <w:szCs w:val="21"/>
        </w:rPr>
      </w:pPr>
    </w:p>
    <w:p>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spacing w:line="360" w:lineRule="auto"/>
        <w:rPr>
          <w:rFonts w:cs="宋体"/>
          <w:szCs w:val="21"/>
        </w:rPr>
      </w:pPr>
    </w:p>
    <w:p>
      <w:pPr>
        <w:spacing w:line="360" w:lineRule="auto"/>
        <w:rPr>
          <w:rFonts w:cs="宋体"/>
          <w:szCs w:val="21"/>
        </w:rPr>
      </w:pPr>
    </w:p>
    <w:p>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bCs/>
                <w:szCs w:val="21"/>
                <w:lang w:val="en-GB"/>
              </w:rPr>
            </w:pPr>
            <w:r>
              <w:rPr>
                <w:rFonts w:hint="eastAsia"/>
                <w:b/>
                <w:bCs/>
                <w:szCs w:val="21"/>
                <w:lang w:val="en-GB"/>
              </w:rPr>
              <w:t>1）不合格品/不符合控制</w:t>
            </w:r>
          </w:p>
          <w:p>
            <w:pPr>
              <w:pStyle w:val="2"/>
            </w:pP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2"/>
              <w:ind w:left="105"/>
            </w:pPr>
          </w:p>
          <w:p>
            <w:pPr>
              <w:spacing w:line="360" w:lineRule="auto"/>
              <w:rPr>
                <w:szCs w:val="21"/>
              </w:rPr>
            </w:pPr>
            <w:r>
              <w:rPr>
                <w:rFonts w:hint="eastAsia"/>
                <w:b/>
                <w:bCs/>
                <w:szCs w:val="21"/>
                <w:lang w:val="en-GB"/>
              </w:rPr>
              <w:t>3）投诉的接受和处理情况：</w:t>
            </w:r>
          </w:p>
          <w:p>
            <w:pPr>
              <w:pStyle w:val="2"/>
            </w:pPr>
          </w:p>
          <w:p>
            <w:pPr>
              <w:pStyle w:val="2"/>
              <w:jc w:val="left"/>
            </w:pPr>
          </w:p>
        </w:tc>
      </w:tr>
    </w:tbl>
    <w:p>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ind w:left="105"/>
              <w:jc w:val="left"/>
              <w:rPr>
                <w:b/>
                <w:szCs w:val="21"/>
              </w:rPr>
            </w:pPr>
            <w:r>
              <w:rPr>
                <w:rFonts w:hint="eastAsia"/>
                <w:b/>
                <w:szCs w:val="21"/>
              </w:rPr>
              <w:t>1）资源保障（基础设施、监视和测量资源，关注特种特备）：</w:t>
            </w:r>
          </w:p>
          <w:p>
            <w:pPr>
              <w:pStyle w:val="2"/>
            </w:pPr>
          </w:p>
          <w:p>
            <w:pPr>
              <w:spacing w:line="360" w:lineRule="auto"/>
              <w:ind w:left="105"/>
              <w:jc w:val="left"/>
              <w:rPr>
                <w:b/>
                <w:bCs/>
                <w:szCs w:val="21"/>
              </w:rPr>
            </w:pPr>
            <w:r>
              <w:rPr>
                <w:rFonts w:hint="eastAsia"/>
                <w:b/>
                <w:szCs w:val="21"/>
              </w:rPr>
              <w:t>2）人员及能力、意识：</w:t>
            </w:r>
          </w:p>
          <w:p>
            <w:pPr>
              <w:pStyle w:val="2"/>
            </w:pPr>
          </w:p>
          <w:p>
            <w:pPr>
              <w:spacing w:line="360" w:lineRule="auto"/>
              <w:ind w:left="105"/>
              <w:jc w:val="left"/>
              <w:rPr>
                <w:b/>
                <w:szCs w:val="21"/>
              </w:rPr>
            </w:pPr>
            <w:r>
              <w:rPr>
                <w:rFonts w:hint="eastAsia"/>
                <w:b/>
                <w:szCs w:val="21"/>
              </w:rPr>
              <w:t>3）信息沟通：</w:t>
            </w:r>
          </w:p>
          <w:p>
            <w:pPr>
              <w:pStyle w:val="2"/>
              <w:ind w:left="105"/>
            </w:pPr>
          </w:p>
          <w:p>
            <w:pPr>
              <w:pStyle w:val="2"/>
              <w:ind w:left="105"/>
              <w:rPr>
                <w:b/>
                <w:szCs w:val="21"/>
              </w:rPr>
            </w:pPr>
            <w:bookmarkStart w:id="21" w:name="_Hlk39847903"/>
            <w:r>
              <w:rPr>
                <w:rFonts w:hint="eastAsia"/>
                <w:b/>
                <w:szCs w:val="21"/>
              </w:rPr>
              <w:t>4）文件化信息</w:t>
            </w:r>
            <w:bookmarkEnd w:id="21"/>
            <w:r>
              <w:rPr>
                <w:rFonts w:hint="eastAsia"/>
                <w:b/>
                <w:szCs w:val="21"/>
              </w:rPr>
              <w:t>的管理：</w:t>
            </w:r>
          </w:p>
          <w:p>
            <w:pPr>
              <w:pStyle w:val="2"/>
              <w:ind w:left="105"/>
              <w:rPr>
                <w:szCs w:val="21"/>
              </w:rPr>
            </w:pPr>
          </w:p>
        </w:tc>
      </w:tr>
    </w:tbl>
    <w:p>
      <w:pPr>
        <w:pStyle w:val="26"/>
        <w:spacing w:before="120" w:after="120" w:line="360" w:lineRule="exact"/>
        <w:rPr>
          <w:b/>
          <w:bCs/>
          <w:szCs w:val="21"/>
        </w:rPr>
      </w:pPr>
      <w:bookmarkStart w:id="22" w:name="_Toc204739691"/>
      <w:bookmarkStart w:id="23" w:name="_Toc199153393"/>
      <w:bookmarkStart w:id="24" w:name="_Toc199916229"/>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pPr>
        <w:pStyle w:val="2"/>
        <w:spacing w:line="360" w:lineRule="auto"/>
        <w:rPr>
          <w:szCs w:val="21"/>
        </w:rPr>
      </w:pPr>
    </w:p>
    <w:p>
      <w:pPr>
        <w:spacing w:line="360" w:lineRule="auto"/>
        <w:rPr>
          <w:szCs w:val="21"/>
        </w:rPr>
      </w:pPr>
    </w:p>
    <w:p>
      <w:pPr>
        <w:spacing w:line="360" w:lineRule="auto"/>
        <w:rPr>
          <w:b/>
          <w:bCs/>
          <w:szCs w:val="21"/>
        </w:rPr>
      </w:pPr>
      <w:r>
        <w:rPr>
          <w:rFonts w:hint="eastAsia"/>
          <w:b/>
          <w:bCs/>
          <w:szCs w:val="21"/>
        </w:rPr>
        <w:t>五、审核组推荐意见:</w:t>
      </w:r>
    </w:p>
    <w:p>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2"/>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pPr>
        <w:spacing w:line="360" w:lineRule="auto"/>
        <w:rPr>
          <w:szCs w:val="21"/>
          <w:lang w:val="en-GB"/>
        </w:rPr>
      </w:pPr>
    </w:p>
    <w:p>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002C49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740</Words>
  <Characters>4224</Characters>
  <Lines>35</Lines>
  <Paragraphs>9</Paragraphs>
  <TotalTime>8</TotalTime>
  <ScaleCrop>false</ScaleCrop>
  <LinksUpToDate>false</LinksUpToDate>
  <CharactersWithSpaces>4955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2024-05-08T01:24:08Z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2052-12.1.0.16417</vt:lpwstr>
  </property>
</Properties>
</file>