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万华禾香板业(公安县)有限责任公司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20301-2024-EnMS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2024年05月15日 上午至2024年05月18日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2024-05-13 14:00:00上午至2024-05-14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万华禾香板业(公安县)有限责任公司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