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万华禾香板业(公安县)有限责任公司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公安县杨家场镇青吉工业园兴业路9号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公安县杨家场镇青吉工业园兴业路9号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肖昌举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13697168333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13697168333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2024-05-13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午至2024-05-14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人造板制造所涉及的能源管理活动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CB7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2024-05-07T02:16:47Z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