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景德镇锐航机械有限公司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04.04.02,14.02.04,17.12.01,22.05.03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2024年06月30日 上午至2024年07月01日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江西省景德镇市珠山区新厂东路何家桥(景德镇市昌友汽车零部件有限公司1栋)</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江西省景德镇市致远路昌南慧谷航空产业孵化中心B24栋102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