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河北华旭化工有限公司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2024年05月13日 上午至2024年05月15日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龚立冲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