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定州市兴亚电器控制设备有限公司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10398-2024-EO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定州经济开发区瑞园路3号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定州经济开发区瑞园路3号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15203128001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15203128001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E:30,O:30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2024-05-16 8:30:00至2024-05-17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E：配电箱、高低压开关柜的制造（涉及强制性产品限有效自我声明范围内）所涉及场所的相关环境管理活动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O：配电箱、高低压开关柜的制造（涉及强制性产品限有效自我声明范围内）所涉及场所的相关职业健康安全管理活动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E：19.09.02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2024-N0EMS-1319559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2024-N0OHSMS-1319559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2024-05-11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B116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2024-05-11T01:49:02Z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