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子龙醉酒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任泽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肖新龙，杜玉芳，陈文阁，贾玉琴，李丽英，吉洁，张会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7日 上午至2024年05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胡晓晶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