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20267-2024-F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2024年05月05日 上午至2024年05月05日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江苏省</w:t>
            </w:r>
            <w:r>
              <w:rPr>
                <w:sz w:val="21"/>
                <w:szCs w:val="21"/>
              </w:rPr>
              <w:t>苏州市吴中区吴中大道1288号苏州阿土现代农业有限公司初级农产品(蔬菜、鲜畜禽肉类、鲜鸡蛋)、预包装食品(粮油、乳制品、肉类冻品)的销售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2022-N1FSMS-1258791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15295158508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4A71B09"/>
    <w:rsid w:val="757B7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2024-05-03T07:58:12Z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