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南京曼达金属制品有限公司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南京市高淳县漆桥镇双秀路33号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南京市高淳县漆桥镇双秀路33号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刘文选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18012910102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18012910102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2024-04-29 8:30:00至2024-04-29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装饰五金件、医疗器械零配件(血压计接头和表壳、听诊器耳挂、测耳器接头)的机械加工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3DF2C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2024-04-26T08:15:25Z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