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启迪城服（杭州）环境科技有限公司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20197-2024-QEO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