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四川维多丽雅商贸有限公司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2024-05-08 14:00:00上午至2024-05-08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四川维多丽雅商贸有限公司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