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金华博通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7 9:00:00上午至2024-04-2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