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浙江上浦科技集团有限公司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20276-2024-EO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浙江省台州市温岭市新河镇蔡施桥村蔡施桥280号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浙江省台州市温岭市新河镇蔡施桥村蔡施桥280号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李金丹</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18958666627</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0576-86554105</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E:65,O:65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2024-05-13 8:00:00</w:t>
            </w:r>
            <w:r>
              <w:rPr>
                <w:rFonts w:hint="eastAsia"/>
                <w:sz w:val="21"/>
                <w:szCs w:val="21"/>
                <w:lang w:val="en-US" w:eastAsia="zh-CN"/>
              </w:rPr>
              <w:t>上</w:t>
            </w:r>
            <w:bookmarkStart w:id="27" w:name="_GoBack"/>
            <w:bookmarkEnd w:id="27"/>
            <w:r>
              <w:rPr>
                <w:sz w:val="21"/>
                <w:szCs w:val="21"/>
              </w:rPr>
              <w:t>午至2024-05-13 17:00:00下午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0" w:name="是否临时多场所"/>
            <w:r>
              <w:rPr>
                <w:rFonts w:hint="eastAsia" w:ascii="宋体"/>
                <w:sz w:val="21"/>
                <w:szCs w:val="21"/>
              </w:rPr>
              <w:t>□是  ■否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1" w:name="审核依据"/>
            <w:r>
              <w:rPr>
                <w:rFonts w:hint="eastAsia"/>
                <w:sz w:val="21"/>
                <w:szCs w:val="21"/>
                <w:lang w:val="de-DE"/>
              </w:rPr>
              <w:t>E：GB/T 24001-2016/ISO14001:2015,O：GB/T45001-2020 / ISO45001：2018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2" w:name="审核范围"/>
            <w:r>
              <w:rPr>
                <w:sz w:val="21"/>
                <w:szCs w:val="21"/>
              </w:rPr>
              <w:t>E：高效节能水泵的研发和生产所涉及场所的相关环境管理活动</w:t>
            </w:r>
          </w:p>
          <w:p>
            <w:pPr>
              <w:tabs>
                <w:tab w:val="left" w:pos="0"/>
              </w:tabs>
              <w:jc w:val="left"/>
              <w:rPr>
                <w:sz w:val="21"/>
                <w:szCs w:val="21"/>
              </w:rPr>
            </w:pPr>
            <w:r>
              <w:rPr>
                <w:sz w:val="21"/>
                <w:szCs w:val="21"/>
              </w:rPr>
              <w:t>O：高效节能水泵的研发和生产所涉及场所的相关职业健康安全管理活动</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E：18.01.03</w:t>
            </w:r>
          </w:p>
          <w:p>
            <w:pPr>
              <w:tabs>
                <w:tab w:val="left" w:pos="0"/>
              </w:tabs>
              <w:rPr>
                <w:sz w:val="21"/>
                <w:szCs w:val="21"/>
              </w:rPr>
            </w:pPr>
            <w:r>
              <w:rPr>
                <w:sz w:val="21"/>
                <w:szCs w:val="21"/>
              </w:rPr>
              <w:t>O：18.01.03</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张磊</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2022-N1EMS-2258213</w:t>
            </w:r>
          </w:p>
          <w:p>
            <w:pPr>
              <w:ind w:left="117"/>
              <w:jc w:val="center"/>
              <w:rPr>
                <w:sz w:val="21"/>
                <w:szCs w:val="21"/>
              </w:rPr>
            </w:pPr>
            <w:r>
              <w:rPr>
                <w:sz w:val="21"/>
                <w:szCs w:val="21"/>
              </w:rPr>
              <w:t>2023-N1OHSMS-2258213</w:t>
            </w:r>
          </w:p>
        </w:tc>
        <w:tc>
          <w:tcPr>
            <w:tcW w:w="3826" w:type="dxa"/>
            <w:gridSpan w:val="9"/>
            <w:vAlign w:val="center"/>
          </w:tcPr>
          <w:p>
            <w:pPr>
              <w:jc w:val="center"/>
              <w:rPr>
                <w:sz w:val="21"/>
                <w:szCs w:val="21"/>
              </w:rPr>
            </w:pPr>
            <w:r>
              <w:rPr>
                <w:sz w:val="21"/>
                <w:szCs w:val="21"/>
              </w:rPr>
              <w:t>E:18.01.03</w:t>
            </w:r>
          </w:p>
          <w:p>
            <w:pPr>
              <w:jc w:val="center"/>
              <w:rPr>
                <w:sz w:val="21"/>
                <w:szCs w:val="21"/>
              </w:rPr>
            </w:pPr>
            <w:r>
              <w:rPr>
                <w:sz w:val="21"/>
                <w:szCs w:val="21"/>
              </w:rPr>
              <w:t>O:18.01.03</w:t>
            </w:r>
          </w:p>
        </w:tc>
        <w:tc>
          <w:tcPr>
            <w:tcW w:w="1560" w:type="dxa"/>
            <w:gridSpan w:val="2"/>
            <w:vAlign w:val="center"/>
          </w:tcPr>
          <w:p>
            <w:pPr>
              <w:jc w:val="center"/>
              <w:rPr>
                <w:sz w:val="21"/>
                <w:szCs w:val="21"/>
              </w:rPr>
            </w:pPr>
            <w:r>
              <w:rPr>
                <w:sz w:val="21"/>
                <w:szCs w:val="21"/>
              </w:rPr>
              <w:t>17621168040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5" w:name="审核派遣人"/>
            <w:r>
              <w:rPr>
                <w:sz w:val="21"/>
                <w:szCs w:val="21"/>
              </w:rPr>
              <w:t>李永忠</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2024-05-06</w:t>
            </w:r>
            <w:bookmarkEnd w:id="26"/>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29AC2F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2024-05-06T07:36:07Z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2052-12.1.0.16417</vt:lpwstr>
  </property>
</Properties>
</file>