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成都捷畅机电设备有限责任公司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20373-2023-QEO-2024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2024年05月27日 上午至2024年05月28日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成都捷畅机电设备有限责任公司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